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3" w:rsidRDefault="00C55BA1" w:rsidP="001E6A53">
      <w:r>
        <w:rPr>
          <w:b/>
        </w:rPr>
        <w:t>Ag Risk Inspection School</w:t>
      </w:r>
      <w:r w:rsidR="001E6A53">
        <w:rPr>
          <w:b/>
        </w:rPr>
        <w:t xml:space="preserve"> Audience: </w:t>
      </w:r>
      <w:r w:rsidR="001E6A53">
        <w:t xml:space="preserve">The </w:t>
      </w:r>
      <w:r>
        <w:t>Agricultural Risk Inspection School</w:t>
      </w:r>
      <w:r w:rsidR="001E6A53">
        <w:t xml:space="preserve"> is designed for the vast array of professionals working in the farm mutual insurance industry. It is anticipated that a slight majority of attendees will be </w:t>
      </w:r>
      <w:r>
        <w:t>underwriters and loss control specialists.</w:t>
      </w:r>
      <w:r w:rsidR="007B684F">
        <w:t xml:space="preserve"> </w:t>
      </w:r>
      <w:r w:rsidR="001E6A53">
        <w:t xml:space="preserve">However, there will also be </w:t>
      </w:r>
      <w:r>
        <w:t>a number of adjusters/inspectors and company managers in attendance.</w:t>
      </w:r>
      <w:r w:rsidR="001E6A53">
        <w:t xml:space="preserve"> </w:t>
      </w:r>
      <w:r>
        <w:t>The Agricultural Risk Inspection School provides a hands-on</w:t>
      </w:r>
      <w:r w:rsidR="001E6A53">
        <w:t xml:space="preserve"> </w:t>
      </w:r>
      <w:r>
        <w:t>opportunity</w:t>
      </w:r>
      <w:r w:rsidR="001E6A53">
        <w:t xml:space="preserve"> to connect with all professionals in the farm mutual insurance industry.</w:t>
      </w:r>
      <w:r>
        <w:t xml:space="preserve"> </w:t>
      </w:r>
    </w:p>
    <w:p w:rsidR="001E6A53" w:rsidRDefault="001E6A53">
      <w:pPr>
        <w:rPr>
          <w:b/>
        </w:rPr>
      </w:pPr>
    </w:p>
    <w:p w:rsidR="005C66B0" w:rsidRDefault="007073EE">
      <w:pPr>
        <w:rPr>
          <w:b/>
        </w:rPr>
      </w:pPr>
      <w:r w:rsidRPr="000C2C40">
        <w:rPr>
          <w:b/>
        </w:rPr>
        <w:t>Topic</w:t>
      </w:r>
      <w:r w:rsidR="0037073B">
        <w:rPr>
          <w:b/>
        </w:rPr>
        <w:t xml:space="preserve"> or Title of Presentation</w:t>
      </w:r>
      <w:r w:rsidRPr="000C2C40">
        <w:rPr>
          <w:b/>
        </w:rPr>
        <w:t>:</w:t>
      </w:r>
    </w:p>
    <w:p w:rsidR="005C66B0" w:rsidRDefault="005C66B0">
      <w:pPr>
        <w:rPr>
          <w:b/>
        </w:rPr>
      </w:pPr>
    </w:p>
    <w:p w:rsidR="007073EE" w:rsidRPr="000C2C40" w:rsidRDefault="005C66B0">
      <w:pPr>
        <w:rPr>
          <w:b/>
        </w:rPr>
      </w:pPr>
      <w:r>
        <w:rPr>
          <w:b/>
        </w:rPr>
        <w:t>Committee Representatives:</w:t>
      </w:r>
      <w:r w:rsidR="007073EE" w:rsidRPr="000C2C40">
        <w:rPr>
          <w:b/>
        </w:rPr>
        <w:tab/>
      </w:r>
    </w:p>
    <w:p w:rsidR="007073EE" w:rsidRPr="000C2C40" w:rsidRDefault="007073EE"/>
    <w:p w:rsidR="007073EE" w:rsidRPr="000C2C40" w:rsidRDefault="007073EE">
      <w:pPr>
        <w:rPr>
          <w:b/>
        </w:rPr>
      </w:pPr>
      <w:r w:rsidRPr="000C2C40">
        <w:rPr>
          <w:b/>
        </w:rPr>
        <w:t>Speaker</w:t>
      </w:r>
      <w:r w:rsidR="0037073B">
        <w:rPr>
          <w:b/>
        </w:rPr>
        <w:t xml:space="preserve"> Name</w:t>
      </w:r>
      <w:r w:rsidRPr="000C2C40">
        <w:rPr>
          <w:b/>
        </w:rPr>
        <w:t xml:space="preserve">:  </w:t>
      </w:r>
    </w:p>
    <w:p w:rsidR="00EC0E70" w:rsidRPr="000C2C40" w:rsidRDefault="00EC0E70"/>
    <w:p w:rsidR="00C22B48" w:rsidRPr="000C2C40" w:rsidRDefault="00C22B48">
      <w:r w:rsidRPr="000C2C40">
        <w:rPr>
          <w:b/>
        </w:rPr>
        <w:t>Contact Information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include phone and email)</w:t>
      </w:r>
      <w:r w:rsidRPr="000C2C40">
        <w:rPr>
          <w:b/>
        </w:rPr>
        <w:t xml:space="preserve">: </w:t>
      </w:r>
    </w:p>
    <w:p w:rsidR="00C22B48" w:rsidRPr="000C2C40" w:rsidRDefault="00C22B48">
      <w:pPr>
        <w:rPr>
          <w:b/>
        </w:rPr>
      </w:pPr>
    </w:p>
    <w:p w:rsidR="007073EE" w:rsidRPr="000C2C40" w:rsidRDefault="007073EE">
      <w:pPr>
        <w:rPr>
          <w:b/>
        </w:rPr>
      </w:pPr>
      <w:r w:rsidRPr="000C2C40">
        <w:rPr>
          <w:b/>
        </w:rPr>
        <w:t xml:space="preserve">Fee </w:t>
      </w:r>
      <w:r w:rsidR="0037073B">
        <w:rPr>
          <w:b/>
        </w:rPr>
        <w:t xml:space="preserve">or Travel Expense </w:t>
      </w:r>
      <w:r w:rsidRPr="000C2C40">
        <w:rPr>
          <w:b/>
        </w:rPr>
        <w:t xml:space="preserve">Requirement:  </w:t>
      </w:r>
    </w:p>
    <w:p w:rsidR="000C2C40" w:rsidRPr="000C2C40" w:rsidRDefault="000C2C40">
      <w:pPr>
        <w:rPr>
          <w:b/>
        </w:rPr>
      </w:pPr>
    </w:p>
    <w:p w:rsidR="00C4571E" w:rsidRPr="000C2C40" w:rsidRDefault="007073EE" w:rsidP="00E510CA">
      <w:r w:rsidRPr="000C2C40">
        <w:rPr>
          <w:b/>
        </w:rPr>
        <w:t>Session Description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(100 words or less in paragraph form)</w:t>
      </w:r>
      <w:r w:rsidRPr="000C2C40">
        <w:rPr>
          <w:b/>
        </w:rPr>
        <w:t>:</w:t>
      </w:r>
    </w:p>
    <w:p w:rsidR="00E17184" w:rsidRPr="000C2C40" w:rsidRDefault="007073EE" w:rsidP="00E17184">
      <w:r w:rsidRPr="000C2C40">
        <w:rPr>
          <w:b/>
        </w:rPr>
        <w:t xml:space="preserve">  </w:t>
      </w:r>
    </w:p>
    <w:p w:rsidR="00324BA4" w:rsidRPr="000C2C40" w:rsidRDefault="00E510CA" w:rsidP="00324BA4">
      <w:pPr>
        <w:autoSpaceDE w:val="0"/>
        <w:autoSpaceDN w:val="0"/>
      </w:pPr>
      <w:r w:rsidRPr="000C2C40">
        <w:rPr>
          <w:b/>
        </w:rPr>
        <w:t>Learning Objectives</w:t>
      </w:r>
      <w:r w:rsidR="0037073B">
        <w:rPr>
          <w:b/>
        </w:rPr>
        <w:t xml:space="preserve"> </w:t>
      </w:r>
      <w:r w:rsidR="0037073B" w:rsidRPr="0037073B">
        <w:rPr>
          <w:i/>
          <w:sz w:val="20"/>
          <w:szCs w:val="20"/>
        </w:rPr>
        <w:t>(please list here rather than embedding in a draft presentation)</w:t>
      </w:r>
      <w:r w:rsidRPr="0037073B">
        <w:rPr>
          <w:i/>
          <w:sz w:val="20"/>
          <w:szCs w:val="20"/>
        </w:rPr>
        <w:t>:</w:t>
      </w:r>
      <w:r w:rsidR="00324BA4" w:rsidRPr="000C2C40">
        <w:rPr>
          <w:b/>
        </w:rPr>
        <w:t xml:space="preserve"> 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1.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2.</w:t>
      </w:r>
    </w:p>
    <w:p w:rsidR="000C2C40" w:rsidRPr="000C2C40" w:rsidRDefault="000C2C40" w:rsidP="00324BA4">
      <w:pPr>
        <w:autoSpaceDE w:val="0"/>
        <w:autoSpaceDN w:val="0"/>
      </w:pPr>
    </w:p>
    <w:p w:rsidR="000C2C40" w:rsidRPr="000C2C40" w:rsidRDefault="000C2C40" w:rsidP="00324BA4">
      <w:pPr>
        <w:autoSpaceDE w:val="0"/>
        <w:autoSpaceDN w:val="0"/>
      </w:pPr>
      <w:r w:rsidRPr="000C2C40">
        <w:tab/>
        <w:t>3.</w:t>
      </w:r>
    </w:p>
    <w:p w:rsidR="00324BA4" w:rsidRPr="000C2C40" w:rsidRDefault="00324BA4" w:rsidP="009E6D16">
      <w:pPr>
        <w:jc w:val="both"/>
        <w:rPr>
          <w:b/>
        </w:rPr>
      </w:pPr>
    </w:p>
    <w:p w:rsidR="003A6312" w:rsidRDefault="003A6312" w:rsidP="00EC0E70">
      <w:pPr>
        <w:rPr>
          <w:i/>
          <w:sz w:val="20"/>
          <w:szCs w:val="20"/>
        </w:rPr>
      </w:pPr>
      <w:proofErr w:type="gramStart"/>
      <w:r>
        <w:rPr>
          <w:b/>
        </w:rPr>
        <w:t xml:space="preserve">Ideas for Audience Participation </w:t>
      </w:r>
      <w:r>
        <w:rPr>
          <w:i/>
          <w:sz w:val="20"/>
          <w:szCs w:val="20"/>
        </w:rPr>
        <w:t>(describe in 50 words or less or in a bulleted list how you would involve the audience and make the session interactive, lecture-style is</w:t>
      </w:r>
      <w:proofErr w:type="gramEnd"/>
      <w:r>
        <w:rPr>
          <w:i/>
          <w:sz w:val="20"/>
          <w:szCs w:val="20"/>
        </w:rPr>
        <w:t xml:space="preserve"> often not the preferred way of learning for adults)</w:t>
      </w:r>
    </w:p>
    <w:p w:rsidR="003A6312" w:rsidRDefault="003A6312" w:rsidP="00EC0E70">
      <w:pPr>
        <w:rPr>
          <w:i/>
          <w:sz w:val="20"/>
          <w:szCs w:val="20"/>
        </w:rPr>
      </w:pPr>
    </w:p>
    <w:p w:rsidR="003A6312" w:rsidRPr="003A6312" w:rsidRDefault="003A6312" w:rsidP="00EC0E70">
      <w:pPr>
        <w:rPr>
          <w:i/>
          <w:sz w:val="20"/>
          <w:szCs w:val="20"/>
        </w:rPr>
      </w:pPr>
    </w:p>
    <w:p w:rsidR="00EE5911" w:rsidRPr="000C2C40" w:rsidRDefault="00EE5911" w:rsidP="00EC0E70">
      <w:r w:rsidRPr="000C2C40">
        <w:rPr>
          <w:b/>
        </w:rPr>
        <w:t>Video Link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(not required but viewed favorably, YouTube videos welcome too)</w:t>
      </w:r>
      <w:r w:rsidRPr="000C2C40">
        <w:rPr>
          <w:b/>
        </w:rPr>
        <w:t>:</w:t>
      </w:r>
    </w:p>
    <w:p w:rsidR="00EE5911" w:rsidRPr="000C2C40" w:rsidRDefault="00EE5911" w:rsidP="00EC0E70">
      <w:pPr>
        <w:rPr>
          <w:b/>
        </w:rPr>
      </w:pPr>
    </w:p>
    <w:p w:rsidR="009E6D16" w:rsidRDefault="007073EE" w:rsidP="00EC0E70">
      <w:r w:rsidRPr="000C2C40">
        <w:rPr>
          <w:b/>
        </w:rPr>
        <w:t>Bio</w:t>
      </w:r>
      <w:r w:rsidR="0037073B">
        <w:rPr>
          <w:b/>
        </w:rPr>
        <w:t xml:space="preserve"> </w:t>
      </w:r>
      <w:r w:rsidR="0037073B">
        <w:rPr>
          <w:i/>
          <w:sz w:val="20"/>
          <w:szCs w:val="20"/>
        </w:rPr>
        <w:t>(please include here rather than attaching a separate document)</w:t>
      </w:r>
      <w:r w:rsidRPr="000C2C40">
        <w:rPr>
          <w:b/>
        </w:rPr>
        <w:t>:</w:t>
      </w:r>
      <w:r w:rsidRPr="000C2C40">
        <w:t xml:space="preserve"> </w:t>
      </w:r>
    </w:p>
    <w:p w:rsidR="0037073B" w:rsidRDefault="0037073B" w:rsidP="00EC0E70"/>
    <w:p w:rsidR="0037073B" w:rsidRPr="0037073B" w:rsidRDefault="0037073B" w:rsidP="00EC0E70">
      <w:pPr>
        <w:rPr>
          <w:i/>
        </w:rPr>
      </w:pPr>
      <w:r w:rsidRPr="0037073B">
        <w:rPr>
          <w:i/>
        </w:rPr>
        <w:t xml:space="preserve">Outlines of the presentation are most welcome. Draft PowerPoint or other types of presentation software files are not necessary and rarely are viewed at the time of speaker/topic consideration. </w:t>
      </w:r>
    </w:p>
    <w:p w:rsidR="00E17184" w:rsidRPr="009E6D16" w:rsidRDefault="00E17184" w:rsidP="009E6D16">
      <w:pPr>
        <w:pStyle w:val="NormalWeb"/>
      </w:pPr>
      <w:bookmarkStart w:id="0" w:name="_GoBack"/>
      <w:bookmarkEnd w:id="0"/>
    </w:p>
    <w:p w:rsidR="007073EE" w:rsidRDefault="007073EE"/>
    <w:sectPr w:rsidR="007073E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D" w:rsidRDefault="003160AD" w:rsidP="00E31D14">
      <w:r>
        <w:separator/>
      </w:r>
    </w:p>
  </w:endnote>
  <w:endnote w:type="continuationSeparator" w:id="0">
    <w:p w:rsidR="003160AD" w:rsidRDefault="003160AD" w:rsidP="00E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D" w:rsidRDefault="003160AD" w:rsidP="00E31D14">
      <w:r>
        <w:separator/>
      </w:r>
    </w:p>
  </w:footnote>
  <w:footnote w:type="continuationSeparator" w:id="0">
    <w:p w:rsidR="003160AD" w:rsidRDefault="003160AD" w:rsidP="00E3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5"/>
      <w:gridCol w:w="1105"/>
    </w:tblGrid>
    <w:tr w:rsidR="00E31D14" w:rsidTr="00E31D14">
      <w:trPr>
        <w:trHeight w:val="288"/>
      </w:trPr>
      <w:tc>
        <w:tcPr>
          <w:tcW w:w="7765" w:type="dxa"/>
        </w:tcPr>
        <w:p w:rsidR="00E31D14" w:rsidRPr="00E31D14" w:rsidRDefault="000B2637" w:rsidP="00C55BA1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N</w:t>
          </w:r>
          <w:r w:rsidR="00C55BA1">
            <w:rPr>
              <w:rFonts w:ascii="Cambria" w:hAnsi="Cambria"/>
              <w:sz w:val="36"/>
              <w:szCs w:val="36"/>
            </w:rPr>
            <w:t>AMIC Agricultural Risk Inspection School</w:t>
          </w:r>
        </w:p>
      </w:tc>
      <w:tc>
        <w:tcPr>
          <w:tcW w:w="1105" w:type="dxa"/>
        </w:tcPr>
        <w:p w:rsidR="00E31D14" w:rsidRPr="00E31D14" w:rsidRDefault="00E31D14" w:rsidP="001E6A5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</w:t>
          </w:r>
          <w:r w:rsidR="001E6A53">
            <w:rPr>
              <w:rFonts w:ascii="Cambria" w:hAnsi="Cambria"/>
              <w:b/>
              <w:bCs/>
              <w:sz w:val="36"/>
              <w:szCs w:val="36"/>
            </w:rPr>
            <w:t>6</w:t>
          </w:r>
        </w:p>
      </w:tc>
    </w:tr>
  </w:tbl>
  <w:p w:rsidR="00E31D14" w:rsidRDefault="00E31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7D"/>
    <w:multiLevelType w:val="hybridMultilevel"/>
    <w:tmpl w:val="079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064"/>
    <w:multiLevelType w:val="hybridMultilevel"/>
    <w:tmpl w:val="3C9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E"/>
    <w:rsid w:val="000B0F0A"/>
    <w:rsid w:val="000B2637"/>
    <w:rsid w:val="000C2C40"/>
    <w:rsid w:val="00161B60"/>
    <w:rsid w:val="001B2457"/>
    <w:rsid w:val="001E6A53"/>
    <w:rsid w:val="00260236"/>
    <w:rsid w:val="002B399D"/>
    <w:rsid w:val="00312B2E"/>
    <w:rsid w:val="003160AD"/>
    <w:rsid w:val="00324BA4"/>
    <w:rsid w:val="00351E61"/>
    <w:rsid w:val="0037073B"/>
    <w:rsid w:val="003A6312"/>
    <w:rsid w:val="005C66B0"/>
    <w:rsid w:val="005E1FE9"/>
    <w:rsid w:val="0067024A"/>
    <w:rsid w:val="007073EE"/>
    <w:rsid w:val="00752928"/>
    <w:rsid w:val="007B684F"/>
    <w:rsid w:val="00811299"/>
    <w:rsid w:val="008B4AC5"/>
    <w:rsid w:val="009E6D16"/>
    <w:rsid w:val="00A4688B"/>
    <w:rsid w:val="00B03742"/>
    <w:rsid w:val="00C22B48"/>
    <w:rsid w:val="00C4571E"/>
    <w:rsid w:val="00C55BA1"/>
    <w:rsid w:val="00CC2B98"/>
    <w:rsid w:val="00CE0C52"/>
    <w:rsid w:val="00D27776"/>
    <w:rsid w:val="00DF1F46"/>
    <w:rsid w:val="00E17184"/>
    <w:rsid w:val="00E31D14"/>
    <w:rsid w:val="00E510CA"/>
    <w:rsid w:val="00EC0E70"/>
    <w:rsid w:val="00EE5911"/>
    <w:rsid w:val="00FB181F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184"/>
    <w:rPr>
      <w:color w:val="0000FF"/>
      <w:u w:val="single"/>
    </w:rPr>
  </w:style>
  <w:style w:type="paragraph" w:styleId="NormalWeb">
    <w:name w:val="Normal (Web)"/>
    <w:basedOn w:val="Normal"/>
    <w:rsid w:val="00E17184"/>
    <w:pPr>
      <w:spacing w:after="150"/>
    </w:pPr>
    <w:rPr>
      <w:sz w:val="18"/>
      <w:szCs w:val="18"/>
    </w:rPr>
  </w:style>
  <w:style w:type="character" w:styleId="Emphasis">
    <w:name w:val="Emphasis"/>
    <w:qFormat/>
    <w:rsid w:val="00E17184"/>
    <w:rPr>
      <w:i/>
      <w:iCs/>
    </w:rPr>
  </w:style>
  <w:style w:type="character" w:customStyle="1" w:styleId="textfineblack1">
    <w:name w:val="text_fine_black1"/>
    <w:rsid w:val="0067024A"/>
    <w:rPr>
      <w:rFonts w:ascii="Georgia" w:hAnsi="Georgia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E510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E31D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1D14"/>
    <w:rPr>
      <w:sz w:val="24"/>
      <w:szCs w:val="24"/>
    </w:rPr>
  </w:style>
  <w:style w:type="paragraph" w:styleId="Footer">
    <w:name w:val="footer"/>
    <w:basedOn w:val="Normal"/>
    <w:link w:val="FooterChar"/>
    <w:rsid w:val="00E31D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1D14"/>
    <w:rPr>
      <w:sz w:val="24"/>
      <w:szCs w:val="24"/>
    </w:rPr>
  </w:style>
  <w:style w:type="paragraph" w:styleId="BalloonText">
    <w:name w:val="Balloon Text"/>
    <w:basedOn w:val="Normal"/>
    <w:link w:val="BalloonTextChar"/>
    <w:rsid w:val="00E3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NAMIC Leadership Forum</vt:lpstr>
    </vt:vector>
  </TitlesOfParts>
  <Company>NAMIC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NAMIC Leadership Forum</dc:title>
  <dc:creator>Kristen Sizelove</dc:creator>
  <cp:lastModifiedBy>Molly Miller</cp:lastModifiedBy>
  <cp:revision>2</cp:revision>
  <dcterms:created xsi:type="dcterms:W3CDTF">2015-11-17T18:15:00Z</dcterms:created>
  <dcterms:modified xsi:type="dcterms:W3CDTF">2015-11-17T18:15:00Z</dcterms:modified>
</cp:coreProperties>
</file>